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B3747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B3747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B3747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B3747C" w:rsidRDefault="00F26B35" w:rsidP="00B3747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B3747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B3747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B3747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B3747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A40240">
        <w:rPr>
          <w:rFonts w:ascii="Century" w:hAnsi="Century"/>
          <w:b/>
          <w:sz w:val="32"/>
          <w:szCs w:val="32"/>
        </w:rPr>
        <w:t>26/77-967</w:t>
      </w:r>
      <w:r w:rsidR="00A40240">
        <w:rPr>
          <w:rFonts w:ascii="Century" w:hAnsi="Century"/>
          <w:b/>
          <w:sz w:val="32"/>
          <w:szCs w:val="32"/>
        </w:rPr>
        <w:t>7</w:t>
      </w:r>
      <w:bookmarkStart w:id="1" w:name="_GoBack"/>
      <w:bookmarkEnd w:id="1"/>
    </w:p>
    <w:p w:rsidR="00CC1632" w:rsidRPr="00B3747C" w:rsidRDefault="00F26B35" w:rsidP="006B36D9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B3747C" w:rsidRDefault="00F74D57" w:rsidP="006B36D9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F26B35">
        <w:rPr>
          <w:rFonts w:ascii="Century" w:hAnsi="Century"/>
          <w:b/>
          <w:sz w:val="24"/>
          <w:szCs w:val="24"/>
        </w:rPr>
        <w:t>Козак Галині Іванівні</w:t>
      </w:r>
      <w:r w:rsidRPr="00B3747C">
        <w:rPr>
          <w:rFonts w:ascii="Century" w:hAnsi="Century"/>
          <w:b/>
          <w:sz w:val="24"/>
          <w:szCs w:val="24"/>
        </w:rPr>
        <w:t xml:space="preserve"> та </w:t>
      </w:r>
      <w:proofErr w:type="spellStart"/>
      <w:r w:rsidR="00F26B35">
        <w:rPr>
          <w:rFonts w:ascii="Century" w:hAnsi="Century"/>
          <w:b/>
          <w:sz w:val="24"/>
          <w:szCs w:val="24"/>
        </w:rPr>
        <w:t>Качмару</w:t>
      </w:r>
      <w:proofErr w:type="spellEnd"/>
      <w:r w:rsidR="00F26B35">
        <w:rPr>
          <w:rFonts w:ascii="Century" w:hAnsi="Century"/>
          <w:b/>
          <w:sz w:val="24"/>
          <w:szCs w:val="24"/>
        </w:rPr>
        <w:t xml:space="preserve"> Андрію Івановичу</w:t>
      </w:r>
      <w:r w:rsidRPr="00B3747C">
        <w:rPr>
          <w:rFonts w:ascii="Century" w:hAnsi="Century"/>
          <w:b/>
          <w:sz w:val="24"/>
          <w:szCs w:val="24"/>
        </w:rPr>
        <w:t xml:space="preserve">, </w:t>
      </w:r>
      <w:r w:rsidR="00F26B35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F26B35">
        <w:rPr>
          <w:rFonts w:ascii="Century" w:hAnsi="Century"/>
          <w:b/>
          <w:sz w:val="24"/>
          <w:szCs w:val="24"/>
        </w:rPr>
        <w:t xml:space="preserve">вул.Центральна,124, </w:t>
      </w:r>
      <w:proofErr w:type="spellStart"/>
      <w:r w:rsidR="00F26B35">
        <w:rPr>
          <w:rFonts w:ascii="Century" w:hAnsi="Century"/>
          <w:b/>
          <w:sz w:val="24"/>
          <w:szCs w:val="24"/>
        </w:rPr>
        <w:t>с.Речичани</w:t>
      </w:r>
      <w:proofErr w:type="spellEnd"/>
    </w:p>
    <w:p w:rsidR="00CC1632" w:rsidRPr="00B3747C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ab/>
      </w:r>
      <w:r w:rsidR="00F74D57" w:rsidRPr="00B3747C">
        <w:rPr>
          <w:rFonts w:ascii="Century" w:hAnsi="Century"/>
          <w:sz w:val="24"/>
          <w:szCs w:val="24"/>
        </w:rPr>
        <w:t xml:space="preserve">Розглянувши заяву  про затвердження технічної документації із землеустрою щодо встановлення (відновлення) меж земельної ділянки в натурі (на місцевості), </w:t>
      </w:r>
      <w:r w:rsidR="00F26B35">
        <w:rPr>
          <w:rFonts w:ascii="Century" w:hAnsi="Century"/>
          <w:sz w:val="24"/>
          <w:szCs w:val="24"/>
        </w:rPr>
        <w:t>Козак Галині Іванівні</w:t>
      </w:r>
      <w:r w:rsidR="00F74D57" w:rsidRPr="00B3747C">
        <w:rPr>
          <w:rFonts w:ascii="Century" w:hAnsi="Century"/>
          <w:sz w:val="24"/>
          <w:szCs w:val="24"/>
        </w:rPr>
        <w:t xml:space="preserve">, </w:t>
      </w:r>
      <w:proofErr w:type="spellStart"/>
      <w:r w:rsidR="00F26B35">
        <w:rPr>
          <w:rFonts w:ascii="Century" w:hAnsi="Century"/>
          <w:sz w:val="24"/>
          <w:szCs w:val="24"/>
        </w:rPr>
        <w:t>Качмару</w:t>
      </w:r>
      <w:proofErr w:type="spellEnd"/>
      <w:r w:rsidR="00F26B35">
        <w:rPr>
          <w:rFonts w:ascii="Century" w:hAnsi="Century"/>
          <w:sz w:val="24"/>
          <w:szCs w:val="24"/>
        </w:rPr>
        <w:t xml:space="preserve"> Андрію Івановичу</w:t>
      </w:r>
      <w:r w:rsidR="00F74D57" w:rsidRPr="00B3747C">
        <w:rPr>
          <w:rFonts w:ascii="Century" w:hAnsi="Century"/>
          <w:sz w:val="24"/>
          <w:szCs w:val="24"/>
        </w:rPr>
        <w:t xml:space="preserve">, </w:t>
      </w:r>
      <w:r w:rsidR="00F26B35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B3747C">
        <w:rPr>
          <w:rFonts w:ascii="Century" w:hAnsi="Century"/>
          <w:sz w:val="24"/>
          <w:szCs w:val="24"/>
        </w:rPr>
        <w:t xml:space="preserve">, розташованої за адресою: </w:t>
      </w:r>
      <w:r w:rsidR="00F26B35">
        <w:rPr>
          <w:rFonts w:ascii="Century" w:hAnsi="Century"/>
          <w:sz w:val="24"/>
          <w:szCs w:val="24"/>
        </w:rPr>
        <w:t xml:space="preserve">вул.Центральна,124, </w:t>
      </w:r>
      <w:proofErr w:type="spellStart"/>
      <w:r w:rsidR="00F26B35">
        <w:rPr>
          <w:rFonts w:ascii="Century" w:hAnsi="Century"/>
          <w:sz w:val="24"/>
          <w:szCs w:val="24"/>
        </w:rPr>
        <w:t>с.Речичани</w:t>
      </w:r>
      <w:proofErr w:type="spellEnd"/>
      <w:r w:rsidR="00F74D57" w:rsidRPr="00B3747C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F26B35">
        <w:rPr>
          <w:rFonts w:ascii="Century" w:hAnsi="Century"/>
          <w:sz w:val="24"/>
          <w:szCs w:val="24"/>
        </w:rPr>
        <w:t>ФОП Кульчицький Б.В.</w:t>
      </w:r>
      <w:r w:rsidR="00F74D57" w:rsidRPr="00B3747C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B3747C">
        <w:rPr>
          <w:rFonts w:ascii="Century" w:hAnsi="Century"/>
          <w:sz w:val="24"/>
          <w:szCs w:val="24"/>
        </w:rPr>
        <w:t>ст.ст</w:t>
      </w:r>
      <w:proofErr w:type="spellEnd"/>
      <w:r w:rsidR="00F74D57" w:rsidRPr="00B3747C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B3747C">
        <w:rPr>
          <w:rFonts w:ascii="Century" w:hAnsi="Century"/>
          <w:sz w:val="24"/>
          <w:szCs w:val="24"/>
        </w:rPr>
        <w:t>з питань</w:t>
      </w:r>
      <w:r w:rsidR="00F74D57" w:rsidRPr="00B3747C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3747C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r w:rsidR="00F26B35">
        <w:rPr>
          <w:rFonts w:ascii="Century" w:hAnsi="Century"/>
          <w:bCs/>
          <w:sz w:val="24"/>
          <w:szCs w:val="24"/>
        </w:rPr>
        <w:t>0,2500</w:t>
      </w:r>
      <w:r w:rsidRPr="00B3747C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F26B35">
        <w:rPr>
          <w:rFonts w:ascii="Century" w:hAnsi="Century"/>
          <w:bCs/>
          <w:sz w:val="24"/>
          <w:szCs w:val="24"/>
        </w:rPr>
        <w:t>4620987200:15:006:0038</w:t>
      </w:r>
      <w:r w:rsidRPr="00B3747C">
        <w:rPr>
          <w:rFonts w:ascii="Century" w:hAnsi="Century"/>
          <w:bCs/>
          <w:sz w:val="24"/>
          <w:szCs w:val="24"/>
        </w:rPr>
        <w:t xml:space="preserve">, </w:t>
      </w:r>
      <w:r w:rsidR="00F26B35">
        <w:rPr>
          <w:rFonts w:ascii="Century" w:hAnsi="Century"/>
          <w:bCs/>
          <w:sz w:val="24"/>
          <w:szCs w:val="24"/>
        </w:rPr>
        <w:t>Козак Галині Іванівні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F26B35">
        <w:rPr>
          <w:rFonts w:ascii="Century" w:hAnsi="Century"/>
          <w:bCs/>
          <w:sz w:val="24"/>
          <w:szCs w:val="24"/>
        </w:rPr>
        <w:t>1/2</w:t>
      </w:r>
      <w:r w:rsidRPr="00B3747C">
        <w:rPr>
          <w:rFonts w:ascii="Century" w:hAnsi="Century"/>
          <w:bCs/>
          <w:sz w:val="24"/>
          <w:szCs w:val="24"/>
        </w:rPr>
        <w:t xml:space="preserve"> частки та </w:t>
      </w:r>
      <w:proofErr w:type="spellStart"/>
      <w:r w:rsidR="00F26B35">
        <w:rPr>
          <w:rFonts w:ascii="Century" w:hAnsi="Century"/>
          <w:bCs/>
          <w:sz w:val="24"/>
          <w:szCs w:val="24"/>
        </w:rPr>
        <w:t>Качмару</w:t>
      </w:r>
      <w:proofErr w:type="spellEnd"/>
      <w:r w:rsidR="00F26B35">
        <w:rPr>
          <w:rFonts w:ascii="Century" w:hAnsi="Century"/>
          <w:bCs/>
          <w:sz w:val="24"/>
          <w:szCs w:val="24"/>
        </w:rPr>
        <w:t xml:space="preserve"> Андрію Івановичу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F26B35">
        <w:rPr>
          <w:rFonts w:ascii="Century" w:hAnsi="Century"/>
          <w:bCs/>
          <w:sz w:val="24"/>
          <w:szCs w:val="24"/>
        </w:rPr>
        <w:t>1/2</w:t>
      </w:r>
      <w:r w:rsidRPr="00B3747C">
        <w:rPr>
          <w:rFonts w:ascii="Century" w:hAnsi="Century"/>
          <w:bCs/>
          <w:sz w:val="24"/>
          <w:szCs w:val="24"/>
        </w:rPr>
        <w:t xml:space="preserve"> частки з цільовим призначенням – </w:t>
      </w:r>
      <w:r w:rsidR="00F26B35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Cs/>
          <w:sz w:val="24"/>
          <w:szCs w:val="24"/>
        </w:rPr>
        <w:t>, розташова</w:t>
      </w:r>
      <w:r w:rsidR="001F0744" w:rsidRPr="00B3747C">
        <w:rPr>
          <w:rFonts w:ascii="Century" w:hAnsi="Century"/>
          <w:bCs/>
          <w:sz w:val="24"/>
          <w:szCs w:val="24"/>
        </w:rPr>
        <w:t xml:space="preserve">ної за адресою: </w:t>
      </w:r>
      <w:r w:rsidR="00F26B35">
        <w:rPr>
          <w:rFonts w:ascii="Century" w:hAnsi="Century"/>
          <w:bCs/>
          <w:sz w:val="24"/>
          <w:szCs w:val="24"/>
        </w:rPr>
        <w:t xml:space="preserve">вул.Центральна,124, </w:t>
      </w:r>
      <w:proofErr w:type="spellStart"/>
      <w:r w:rsidR="00F26B35">
        <w:rPr>
          <w:rFonts w:ascii="Century" w:hAnsi="Century"/>
          <w:bCs/>
          <w:sz w:val="24"/>
          <w:szCs w:val="24"/>
        </w:rPr>
        <w:t>с.Речичани</w:t>
      </w:r>
      <w:proofErr w:type="spellEnd"/>
      <w:r w:rsidR="001F0744" w:rsidRPr="00B3747C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2. Передати у </w:t>
      </w:r>
      <w:r w:rsidR="000030A1" w:rsidRPr="00B3747C">
        <w:rPr>
          <w:rFonts w:ascii="Century" w:hAnsi="Century"/>
          <w:bCs/>
          <w:sz w:val="24"/>
          <w:szCs w:val="24"/>
        </w:rPr>
        <w:t xml:space="preserve">спільну часткову </w:t>
      </w:r>
      <w:r w:rsidRPr="00B3747C">
        <w:rPr>
          <w:rFonts w:ascii="Century" w:hAnsi="Century"/>
          <w:bCs/>
          <w:sz w:val="24"/>
          <w:szCs w:val="24"/>
        </w:rPr>
        <w:t xml:space="preserve">власність </w:t>
      </w:r>
      <w:r w:rsidR="00F26B35">
        <w:rPr>
          <w:rFonts w:ascii="Century" w:hAnsi="Century"/>
          <w:bCs/>
          <w:sz w:val="24"/>
          <w:szCs w:val="24"/>
        </w:rPr>
        <w:t>Козак Галині Іванівні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F26B35">
        <w:rPr>
          <w:rFonts w:ascii="Century" w:hAnsi="Century"/>
          <w:bCs/>
          <w:sz w:val="24"/>
          <w:szCs w:val="24"/>
        </w:rPr>
        <w:t>1/2</w:t>
      </w:r>
      <w:r w:rsidRPr="00B3747C">
        <w:rPr>
          <w:rFonts w:ascii="Century" w:hAnsi="Century"/>
          <w:bCs/>
          <w:sz w:val="24"/>
          <w:szCs w:val="24"/>
        </w:rPr>
        <w:t xml:space="preserve"> частки та </w:t>
      </w:r>
      <w:proofErr w:type="spellStart"/>
      <w:r w:rsidR="00F26B35">
        <w:rPr>
          <w:rFonts w:ascii="Century" w:hAnsi="Century"/>
          <w:bCs/>
          <w:sz w:val="24"/>
          <w:szCs w:val="24"/>
        </w:rPr>
        <w:t>Качмару</w:t>
      </w:r>
      <w:proofErr w:type="spellEnd"/>
      <w:r w:rsidR="00F26B35">
        <w:rPr>
          <w:rFonts w:ascii="Century" w:hAnsi="Century"/>
          <w:bCs/>
          <w:sz w:val="24"/>
          <w:szCs w:val="24"/>
        </w:rPr>
        <w:t xml:space="preserve"> Андрію Івановичу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F26B35">
        <w:rPr>
          <w:rFonts w:ascii="Century" w:hAnsi="Century"/>
          <w:bCs/>
          <w:sz w:val="24"/>
          <w:szCs w:val="24"/>
        </w:rPr>
        <w:t>1/2</w:t>
      </w:r>
      <w:r w:rsidRPr="00B3747C">
        <w:rPr>
          <w:rFonts w:ascii="Century" w:hAnsi="Century"/>
          <w:bCs/>
          <w:sz w:val="24"/>
          <w:szCs w:val="24"/>
        </w:rPr>
        <w:t xml:space="preserve"> частки, земельну ділянку площею </w:t>
      </w:r>
      <w:r w:rsidR="00F26B35">
        <w:rPr>
          <w:rFonts w:ascii="Century" w:hAnsi="Century"/>
          <w:bCs/>
          <w:sz w:val="24"/>
          <w:szCs w:val="24"/>
        </w:rPr>
        <w:t>0,2500</w:t>
      </w:r>
      <w:r w:rsidRPr="00B3747C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F26B35">
        <w:rPr>
          <w:rFonts w:ascii="Century" w:hAnsi="Century"/>
          <w:bCs/>
          <w:sz w:val="24"/>
          <w:szCs w:val="24"/>
        </w:rPr>
        <w:t>4620987200:15:006:0038</w:t>
      </w:r>
      <w:r w:rsidRPr="00B3747C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F26B35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Cs/>
          <w:sz w:val="24"/>
          <w:szCs w:val="24"/>
        </w:rPr>
        <w:t>, розташов</w:t>
      </w:r>
      <w:r w:rsidR="001F0744" w:rsidRPr="00B3747C">
        <w:rPr>
          <w:rFonts w:ascii="Century" w:hAnsi="Century"/>
          <w:bCs/>
          <w:sz w:val="24"/>
          <w:szCs w:val="24"/>
        </w:rPr>
        <w:t xml:space="preserve">ану за адресою: </w:t>
      </w:r>
      <w:r w:rsidR="00F26B35">
        <w:rPr>
          <w:rFonts w:ascii="Century" w:hAnsi="Century"/>
          <w:bCs/>
          <w:sz w:val="24"/>
          <w:szCs w:val="24"/>
        </w:rPr>
        <w:t xml:space="preserve">вул.Центральна,124, </w:t>
      </w:r>
      <w:proofErr w:type="spellStart"/>
      <w:r w:rsidR="00F26B35">
        <w:rPr>
          <w:rFonts w:ascii="Century" w:hAnsi="Century"/>
          <w:bCs/>
          <w:sz w:val="24"/>
          <w:szCs w:val="24"/>
        </w:rPr>
        <w:t>с.Речичани</w:t>
      </w:r>
      <w:proofErr w:type="spellEnd"/>
      <w:r w:rsidR="001F0744" w:rsidRPr="00B3747C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3. </w:t>
      </w:r>
      <w:r w:rsidR="00F26B35">
        <w:rPr>
          <w:rFonts w:ascii="Century" w:hAnsi="Century"/>
          <w:bCs/>
          <w:sz w:val="24"/>
          <w:szCs w:val="24"/>
        </w:rPr>
        <w:t>Козак Галині Іванівні</w:t>
      </w:r>
      <w:r w:rsidRPr="00B3747C">
        <w:rPr>
          <w:rFonts w:ascii="Century" w:hAnsi="Century"/>
          <w:bCs/>
          <w:sz w:val="24"/>
          <w:szCs w:val="24"/>
        </w:rPr>
        <w:t xml:space="preserve"> та </w:t>
      </w:r>
      <w:proofErr w:type="spellStart"/>
      <w:r w:rsidR="00F26B35">
        <w:rPr>
          <w:rFonts w:ascii="Century" w:hAnsi="Century"/>
          <w:bCs/>
          <w:sz w:val="24"/>
          <w:szCs w:val="24"/>
        </w:rPr>
        <w:t>Качмару</w:t>
      </w:r>
      <w:proofErr w:type="spellEnd"/>
      <w:r w:rsidR="00F26B35">
        <w:rPr>
          <w:rFonts w:ascii="Century" w:hAnsi="Century"/>
          <w:bCs/>
          <w:sz w:val="24"/>
          <w:szCs w:val="24"/>
        </w:rPr>
        <w:t xml:space="preserve"> Андрію Івановичу</w:t>
      </w:r>
      <w:r w:rsidRPr="00B3747C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4. </w:t>
      </w:r>
      <w:r w:rsidR="008841B9" w:rsidRPr="00B3747C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F979AC">
        <w:rPr>
          <w:rFonts w:ascii="Century" w:hAnsi="Century"/>
          <w:sz w:val="24"/>
          <w:szCs w:val="24"/>
        </w:rPr>
        <w:t>.</w:t>
      </w:r>
    </w:p>
    <w:p w:rsidR="00D35BD4" w:rsidRPr="00B3747C" w:rsidRDefault="00D35BD4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3747C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Міський голова </w:t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="00C22DBF" w:rsidRPr="00B3747C">
        <w:rPr>
          <w:rFonts w:ascii="Century" w:hAnsi="Century"/>
          <w:b/>
          <w:sz w:val="24"/>
          <w:szCs w:val="24"/>
        </w:rPr>
        <w:t xml:space="preserve">  </w:t>
      </w:r>
      <w:r w:rsidR="0093577A" w:rsidRPr="00B3747C">
        <w:rPr>
          <w:rFonts w:ascii="Century" w:hAnsi="Century"/>
          <w:b/>
          <w:sz w:val="24"/>
          <w:szCs w:val="24"/>
        </w:rPr>
        <w:t xml:space="preserve">             </w:t>
      </w:r>
      <w:r w:rsidR="00407663">
        <w:rPr>
          <w:rFonts w:ascii="Century" w:hAnsi="Century"/>
          <w:b/>
          <w:sz w:val="24"/>
          <w:szCs w:val="24"/>
          <w:lang w:val="en-US"/>
        </w:rPr>
        <w:t xml:space="preserve">    </w:t>
      </w:r>
      <w:r w:rsidRPr="00B3747C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3747C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7756" w:rsidRDefault="007F7756" w:rsidP="00381483">
      <w:pPr>
        <w:spacing w:after="0" w:line="240" w:lineRule="auto"/>
      </w:pPr>
      <w:r>
        <w:separator/>
      </w:r>
    </w:p>
  </w:endnote>
  <w:endnote w:type="continuationSeparator" w:id="0">
    <w:p w:rsidR="007F7756" w:rsidRDefault="007F7756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7756" w:rsidRDefault="007F7756" w:rsidP="00381483">
      <w:pPr>
        <w:spacing w:after="0" w:line="240" w:lineRule="auto"/>
      </w:pPr>
      <w:r>
        <w:separator/>
      </w:r>
    </w:p>
  </w:footnote>
  <w:footnote w:type="continuationSeparator" w:id="0">
    <w:p w:rsidR="007F7756" w:rsidRDefault="007F7756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E2A37"/>
    <w:rsid w:val="0010147E"/>
    <w:rsid w:val="001F0744"/>
    <w:rsid w:val="00331B72"/>
    <w:rsid w:val="00381483"/>
    <w:rsid w:val="003D657C"/>
    <w:rsid w:val="003E08F8"/>
    <w:rsid w:val="00407663"/>
    <w:rsid w:val="0044160A"/>
    <w:rsid w:val="00543DAD"/>
    <w:rsid w:val="0059708C"/>
    <w:rsid w:val="006B36D9"/>
    <w:rsid w:val="00704E8B"/>
    <w:rsid w:val="007115D1"/>
    <w:rsid w:val="007933E7"/>
    <w:rsid w:val="007F11DB"/>
    <w:rsid w:val="007F7756"/>
    <w:rsid w:val="00833832"/>
    <w:rsid w:val="008553DF"/>
    <w:rsid w:val="008841B9"/>
    <w:rsid w:val="008E4088"/>
    <w:rsid w:val="00901385"/>
    <w:rsid w:val="0093577A"/>
    <w:rsid w:val="00A230E2"/>
    <w:rsid w:val="00A40240"/>
    <w:rsid w:val="00A701EC"/>
    <w:rsid w:val="00AA0DE4"/>
    <w:rsid w:val="00B163E0"/>
    <w:rsid w:val="00B30AA5"/>
    <w:rsid w:val="00B3747C"/>
    <w:rsid w:val="00BC40DB"/>
    <w:rsid w:val="00C02604"/>
    <w:rsid w:val="00C22DBF"/>
    <w:rsid w:val="00C374AB"/>
    <w:rsid w:val="00CB43EC"/>
    <w:rsid w:val="00CC1632"/>
    <w:rsid w:val="00CC6D4C"/>
    <w:rsid w:val="00CE60C3"/>
    <w:rsid w:val="00D35BD4"/>
    <w:rsid w:val="00E120A6"/>
    <w:rsid w:val="00E51570"/>
    <w:rsid w:val="00E567AA"/>
    <w:rsid w:val="00EA44DB"/>
    <w:rsid w:val="00F26B35"/>
    <w:rsid w:val="00F74D57"/>
    <w:rsid w:val="00F9190D"/>
    <w:rsid w:val="00F979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B393F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1686</Words>
  <Characters>962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2026-06-15T07:21:00Z</dcterms:created>
  <dcterms:modified xsi:type="dcterms:W3CDTF">2026-06-26T07:09:00Z</dcterms:modified>
</cp:coreProperties>
</file>